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A5" w:rsidRDefault="006477A5" w:rsidP="006477A5">
      <w:r>
        <w:t>Детализированный прогноз</w:t>
      </w:r>
    </w:p>
    <w:p w:rsidR="006477A5" w:rsidRDefault="006477A5" w:rsidP="006477A5"/>
    <w:p w:rsidR="006477A5" w:rsidRDefault="006477A5" w:rsidP="006477A5">
      <w:r>
        <w:t>возникновения чрезвычайных ситуаций на территории</w:t>
      </w:r>
    </w:p>
    <w:p w:rsidR="006477A5" w:rsidRDefault="006477A5" w:rsidP="006477A5"/>
    <w:p w:rsidR="006477A5" w:rsidRDefault="006477A5" w:rsidP="006477A5">
      <w:r>
        <w:t>Свердловской области на 03.07-07.07.2023 года</w:t>
      </w:r>
    </w:p>
    <w:p w:rsidR="006477A5" w:rsidRDefault="006477A5" w:rsidP="006477A5"/>
    <w:p w:rsidR="006477A5" w:rsidRDefault="006477A5" w:rsidP="006477A5">
      <w:r>
        <w:t xml:space="preserve"> </w:t>
      </w:r>
    </w:p>
    <w:p w:rsidR="006477A5" w:rsidRDefault="006477A5" w:rsidP="006477A5"/>
    <w:p w:rsidR="006477A5" w:rsidRDefault="006477A5" w:rsidP="006477A5">
      <w:r>
        <w:t>1. ПРОГНОЗИРУЕМАЯ ОБСТАНОВКА</w:t>
      </w:r>
    </w:p>
    <w:p w:rsidR="006477A5" w:rsidRDefault="006477A5" w:rsidP="006477A5"/>
    <w:p w:rsidR="006477A5" w:rsidRDefault="006477A5" w:rsidP="006477A5">
      <w:r>
        <w:t xml:space="preserve"> </w:t>
      </w:r>
    </w:p>
    <w:p w:rsidR="006477A5" w:rsidRDefault="006477A5" w:rsidP="006477A5"/>
    <w:p w:rsidR="006477A5" w:rsidRDefault="006477A5" w:rsidP="006477A5">
      <w:r>
        <w:t>Согласно информации от ФГБУ «Уральское УГМС»</w:t>
      </w:r>
    </w:p>
    <w:p w:rsidR="006477A5" w:rsidRDefault="006477A5" w:rsidP="006477A5">
      <w:r>
        <w:t>с 20 часов 3 июля до 20 часов 7 июля на территории Свердловской области прогнозируются неблагоприятные метеорологические условия для рассеивания вредных примесей в атмосферном воздухе. Объявлены НМУ первой степени опасности.</w:t>
      </w:r>
    </w:p>
    <w:p w:rsidR="006477A5" w:rsidRDefault="006477A5" w:rsidP="006477A5"/>
    <w:p w:rsidR="006477A5" w:rsidRDefault="006477A5" w:rsidP="006477A5">
      <w:r>
        <w:t>Наибольшее количество вредных примесей прогнозируется преимущественно в ночные и утренние часы.</w:t>
      </w:r>
    </w:p>
    <w:p w:rsidR="006477A5" w:rsidRDefault="006477A5" w:rsidP="006477A5"/>
    <w:p w:rsidR="006477A5" w:rsidRDefault="006477A5" w:rsidP="006477A5">
      <w:r>
        <w:t>В связи с чем, существует повышенный риск ухудшения видимости</w:t>
      </w:r>
    </w:p>
    <w:p w:rsidR="008025E0" w:rsidRDefault="006477A5" w:rsidP="006477A5">
      <w:r>
        <w:t>на дорогах и увеличения количества числа ДТП, ухудшения самочувствия населения, образования смога вследствие действующих лесных пожаров.</w:t>
      </w:r>
      <w:bookmarkStart w:id="0" w:name="_GoBack"/>
      <w:bookmarkEnd w:id="0"/>
    </w:p>
    <w:sectPr w:rsidR="0080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5"/>
    <w:rsid w:val="006477A5"/>
    <w:rsid w:val="008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AE98D5-5959-412F-AAB2-ECAB1773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2023-07-05T06:00:00Z</dcterms:created>
  <dcterms:modified xsi:type="dcterms:W3CDTF">2023-07-05T06:00:00Z</dcterms:modified>
</cp:coreProperties>
</file>